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94" w:rsidRDefault="005A1094" w:rsidP="00860BDA">
      <w:pPr>
        <w:rPr>
          <w:rFonts w:ascii="Arial" w:hAnsi="Arial" w:cs="Arial"/>
          <w:sz w:val="20"/>
          <w:szCs w:val="20"/>
          <w:lang w:val="nl-NL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nl-NL" w:eastAsia="nl-NL"/>
        </w:rPr>
        <w:drawing>
          <wp:inline distT="0" distB="0" distL="0" distR="0">
            <wp:extent cx="5943600" cy="663575"/>
            <wp:effectExtent l="0" t="0" r="0" b="317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ntwer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759" w:rsidRDefault="00977759" w:rsidP="005A1094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</w:p>
    <w:p w:rsidR="00860BDA" w:rsidRDefault="00860BDA" w:rsidP="005A1094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787ABC">
        <w:rPr>
          <w:rFonts w:ascii="Arial" w:hAnsi="Arial" w:cs="Arial"/>
          <w:sz w:val="20"/>
          <w:szCs w:val="20"/>
          <w:lang w:val="nl-NL"/>
        </w:rPr>
        <w:t>Geachte collega,</w:t>
      </w:r>
    </w:p>
    <w:p w:rsidR="005A1094" w:rsidRPr="00787ABC" w:rsidRDefault="005A1094" w:rsidP="005A1094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</w:p>
    <w:p w:rsidR="009A01D1" w:rsidRDefault="00860BDA" w:rsidP="009A01D1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787ABC">
        <w:rPr>
          <w:rFonts w:ascii="Arial" w:hAnsi="Arial" w:cs="Arial"/>
          <w:sz w:val="20"/>
          <w:szCs w:val="20"/>
          <w:lang w:val="nl-NL"/>
        </w:rPr>
        <w:t xml:space="preserve">Graag </w:t>
      </w:r>
      <w:r w:rsidR="00542449">
        <w:rPr>
          <w:rFonts w:ascii="Arial" w:hAnsi="Arial" w:cs="Arial"/>
          <w:sz w:val="20"/>
          <w:szCs w:val="20"/>
          <w:lang w:val="nl-NL"/>
        </w:rPr>
        <w:t>nodigen wij u uit</w:t>
      </w:r>
      <w:r w:rsidRPr="00787ABC">
        <w:rPr>
          <w:rFonts w:ascii="Arial" w:hAnsi="Arial" w:cs="Arial"/>
          <w:sz w:val="20"/>
          <w:szCs w:val="20"/>
          <w:lang w:val="nl-NL"/>
        </w:rPr>
        <w:t xml:space="preserve"> om deel te </w:t>
      </w:r>
      <w:r w:rsidR="0096221A">
        <w:rPr>
          <w:rFonts w:ascii="Arial" w:hAnsi="Arial" w:cs="Arial"/>
          <w:sz w:val="20"/>
          <w:szCs w:val="20"/>
          <w:lang w:val="nl-NL"/>
        </w:rPr>
        <w:t>nemen aan een wet</w:t>
      </w:r>
      <w:r w:rsidR="007D35D9">
        <w:rPr>
          <w:rFonts w:ascii="Arial" w:hAnsi="Arial" w:cs="Arial"/>
          <w:sz w:val="20"/>
          <w:szCs w:val="20"/>
          <w:lang w:val="nl-NL"/>
        </w:rPr>
        <w:t>enschappelijk avondsymposium dat</w:t>
      </w:r>
      <w:r w:rsidR="0096221A">
        <w:rPr>
          <w:rFonts w:ascii="Arial" w:hAnsi="Arial" w:cs="Arial"/>
          <w:sz w:val="20"/>
          <w:szCs w:val="20"/>
          <w:lang w:val="nl-NL"/>
        </w:rPr>
        <w:t xml:space="preserve"> </w:t>
      </w:r>
      <w:r w:rsidR="00542449">
        <w:rPr>
          <w:rFonts w:ascii="Arial" w:hAnsi="Arial" w:cs="Arial"/>
          <w:sz w:val="20"/>
          <w:szCs w:val="20"/>
          <w:lang w:val="nl-NL"/>
        </w:rPr>
        <w:t xml:space="preserve">in </w:t>
      </w:r>
      <w:r w:rsidRPr="00787ABC">
        <w:rPr>
          <w:rFonts w:ascii="Arial" w:hAnsi="Arial" w:cs="Arial"/>
          <w:sz w:val="20"/>
          <w:szCs w:val="20"/>
          <w:lang w:val="nl-NL"/>
        </w:rPr>
        <w:t>het teken zal staan van</w:t>
      </w:r>
      <w:r w:rsidR="009A01D1">
        <w:rPr>
          <w:rFonts w:ascii="Arial" w:hAnsi="Arial" w:cs="Arial"/>
          <w:sz w:val="20"/>
          <w:szCs w:val="20"/>
          <w:lang w:val="nl-NL"/>
        </w:rPr>
        <w:t xml:space="preserve"> de zorg voor patiënten met</w:t>
      </w:r>
      <w:r w:rsidRPr="00787ABC">
        <w:rPr>
          <w:rFonts w:ascii="Arial" w:hAnsi="Arial" w:cs="Arial"/>
          <w:sz w:val="20"/>
          <w:szCs w:val="20"/>
          <w:lang w:val="nl-NL"/>
        </w:rPr>
        <w:t xml:space="preserve"> Multipel Myeloom.</w:t>
      </w:r>
      <w:r w:rsidR="009A01D1">
        <w:rPr>
          <w:rFonts w:ascii="Arial" w:hAnsi="Arial" w:cs="Arial"/>
          <w:sz w:val="20"/>
          <w:szCs w:val="20"/>
          <w:lang w:val="nl-NL"/>
        </w:rPr>
        <w:t xml:space="preserve"> </w:t>
      </w:r>
      <w:r w:rsidR="00B93E57">
        <w:rPr>
          <w:rFonts w:ascii="Arial" w:hAnsi="Arial" w:cs="Arial"/>
          <w:sz w:val="20"/>
          <w:szCs w:val="20"/>
          <w:lang w:val="nl-NL"/>
        </w:rPr>
        <w:t>D</w:t>
      </w:r>
      <w:r w:rsidR="0096221A">
        <w:rPr>
          <w:rFonts w:ascii="Arial" w:hAnsi="Arial" w:cs="Arial"/>
          <w:sz w:val="20"/>
          <w:szCs w:val="20"/>
          <w:lang w:val="nl-NL"/>
        </w:rPr>
        <w:t>e ontwikkelingen in</w:t>
      </w:r>
      <w:r w:rsidR="007D35D9">
        <w:rPr>
          <w:rFonts w:ascii="Arial" w:hAnsi="Arial" w:cs="Arial"/>
          <w:sz w:val="20"/>
          <w:szCs w:val="20"/>
          <w:lang w:val="nl-NL"/>
        </w:rPr>
        <w:t xml:space="preserve"> de behandeling van </w:t>
      </w:r>
      <w:r w:rsidR="0096221A">
        <w:rPr>
          <w:rFonts w:ascii="Arial" w:hAnsi="Arial" w:cs="Arial"/>
          <w:sz w:val="20"/>
          <w:szCs w:val="20"/>
          <w:lang w:val="nl-NL"/>
        </w:rPr>
        <w:t xml:space="preserve">Multipel </w:t>
      </w:r>
      <w:r w:rsidR="00977759">
        <w:rPr>
          <w:rFonts w:ascii="Arial" w:hAnsi="Arial" w:cs="Arial"/>
          <w:sz w:val="20"/>
          <w:szCs w:val="20"/>
          <w:lang w:val="nl-NL"/>
        </w:rPr>
        <w:t xml:space="preserve">Myeloom volgen elkaar </w:t>
      </w:r>
      <w:r w:rsidR="0096221A">
        <w:rPr>
          <w:rFonts w:ascii="Arial" w:hAnsi="Arial" w:cs="Arial"/>
          <w:sz w:val="20"/>
          <w:szCs w:val="20"/>
          <w:lang w:val="nl-NL"/>
        </w:rPr>
        <w:t>in een snel tempo op</w:t>
      </w:r>
      <w:r w:rsidR="007D35D9">
        <w:rPr>
          <w:rFonts w:ascii="Arial" w:hAnsi="Arial" w:cs="Arial"/>
          <w:sz w:val="20"/>
          <w:szCs w:val="20"/>
          <w:lang w:val="nl-NL"/>
        </w:rPr>
        <w:t xml:space="preserve">, en er komen nieuwe </w:t>
      </w:r>
      <w:r w:rsidR="0096221A">
        <w:rPr>
          <w:rFonts w:ascii="Arial" w:hAnsi="Arial" w:cs="Arial"/>
          <w:sz w:val="20"/>
          <w:szCs w:val="20"/>
          <w:lang w:val="nl-NL"/>
        </w:rPr>
        <w:t>behandelmogelijkheden beschikbaar voor uw patiënten.</w:t>
      </w:r>
      <w:r w:rsidR="009A01D1" w:rsidRPr="009A01D1">
        <w:rPr>
          <w:rFonts w:ascii="Arial" w:hAnsi="Arial" w:cs="Arial"/>
          <w:sz w:val="20"/>
          <w:szCs w:val="20"/>
          <w:lang w:val="nl-NL"/>
        </w:rPr>
        <w:t xml:space="preserve"> </w:t>
      </w:r>
      <w:r w:rsidR="00C43AF6">
        <w:rPr>
          <w:rFonts w:ascii="Arial" w:hAnsi="Arial" w:cs="Arial"/>
          <w:sz w:val="20"/>
          <w:szCs w:val="20"/>
          <w:lang w:val="nl-NL"/>
        </w:rPr>
        <w:t>Het doel van dit symposium</w:t>
      </w:r>
      <w:r w:rsidR="009A01D1" w:rsidRPr="009A01D1">
        <w:rPr>
          <w:rFonts w:ascii="Arial" w:hAnsi="Arial" w:cs="Arial"/>
          <w:sz w:val="20"/>
          <w:szCs w:val="20"/>
          <w:lang w:val="nl-NL"/>
        </w:rPr>
        <w:t xml:space="preserve"> is om een brug te slaan tussen</w:t>
      </w:r>
      <w:r w:rsidR="00977759">
        <w:rPr>
          <w:rFonts w:ascii="Arial" w:hAnsi="Arial" w:cs="Arial"/>
          <w:sz w:val="20"/>
          <w:szCs w:val="20"/>
          <w:lang w:val="nl-NL"/>
        </w:rPr>
        <w:t xml:space="preserve"> deze</w:t>
      </w:r>
      <w:r w:rsidR="009A01D1" w:rsidRPr="009A01D1">
        <w:rPr>
          <w:rFonts w:ascii="Arial" w:hAnsi="Arial" w:cs="Arial"/>
          <w:sz w:val="20"/>
          <w:szCs w:val="20"/>
          <w:lang w:val="nl-NL"/>
        </w:rPr>
        <w:t xml:space="preserve"> recente wetenschappelijke ontwikkelingen en de</w:t>
      </w:r>
      <w:r w:rsidR="00C43AF6">
        <w:rPr>
          <w:rFonts w:ascii="Arial" w:hAnsi="Arial" w:cs="Arial"/>
          <w:sz w:val="20"/>
          <w:szCs w:val="20"/>
          <w:lang w:val="nl-NL"/>
        </w:rPr>
        <w:t xml:space="preserve"> toepassing ervan in de</w:t>
      </w:r>
      <w:r w:rsidR="009A01D1" w:rsidRPr="009A01D1">
        <w:rPr>
          <w:rFonts w:ascii="Arial" w:hAnsi="Arial" w:cs="Arial"/>
          <w:sz w:val="20"/>
          <w:szCs w:val="20"/>
          <w:lang w:val="nl-NL"/>
        </w:rPr>
        <w:t xml:space="preserve"> klinische praktijk</w:t>
      </w:r>
      <w:r w:rsidR="009A01D1">
        <w:rPr>
          <w:rFonts w:ascii="Arial" w:hAnsi="Arial" w:cs="Arial"/>
          <w:sz w:val="20"/>
          <w:szCs w:val="20"/>
          <w:lang w:val="nl-NL"/>
        </w:rPr>
        <w:t>.</w:t>
      </w:r>
    </w:p>
    <w:p w:rsidR="003C28D0" w:rsidRDefault="009A01D1" w:rsidP="009A01D1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</w:t>
      </w:r>
      <w:r w:rsidR="003C28D0">
        <w:rPr>
          <w:rFonts w:ascii="Arial" w:hAnsi="Arial" w:cs="Arial"/>
          <w:sz w:val="20"/>
          <w:szCs w:val="20"/>
          <w:lang w:val="nl-NL"/>
        </w:rPr>
        <w:t xml:space="preserve">e zorg voor </w:t>
      </w:r>
      <w:r>
        <w:rPr>
          <w:rFonts w:ascii="Arial" w:hAnsi="Arial" w:cs="Arial"/>
          <w:sz w:val="20"/>
          <w:szCs w:val="20"/>
          <w:lang w:val="nl-NL"/>
        </w:rPr>
        <w:t>patiënten</w:t>
      </w:r>
      <w:r w:rsidR="003C28D0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 xml:space="preserve">met Multipel Myeloom </w:t>
      </w:r>
      <w:r w:rsidR="003C28D0">
        <w:rPr>
          <w:rFonts w:ascii="Arial" w:hAnsi="Arial" w:cs="Arial"/>
          <w:sz w:val="20"/>
          <w:szCs w:val="20"/>
          <w:lang w:val="nl-NL"/>
        </w:rPr>
        <w:t xml:space="preserve">beperkt </w:t>
      </w:r>
      <w:r>
        <w:rPr>
          <w:rFonts w:ascii="Arial" w:hAnsi="Arial" w:cs="Arial"/>
          <w:sz w:val="20"/>
          <w:szCs w:val="20"/>
          <w:lang w:val="nl-NL"/>
        </w:rPr>
        <w:t xml:space="preserve">zich niet </w:t>
      </w:r>
      <w:r w:rsidR="002C0E21">
        <w:rPr>
          <w:rFonts w:ascii="Arial" w:hAnsi="Arial" w:cs="Arial"/>
          <w:sz w:val="20"/>
          <w:szCs w:val="20"/>
          <w:lang w:val="nl-NL"/>
        </w:rPr>
        <w:t xml:space="preserve">tot </w:t>
      </w:r>
      <w:r w:rsidR="003C28D0">
        <w:rPr>
          <w:rFonts w:ascii="Arial" w:hAnsi="Arial" w:cs="Arial"/>
          <w:sz w:val="20"/>
          <w:szCs w:val="20"/>
          <w:lang w:val="nl-NL"/>
        </w:rPr>
        <w:t xml:space="preserve">het </w:t>
      </w:r>
      <w:r>
        <w:rPr>
          <w:rFonts w:ascii="Arial" w:hAnsi="Arial" w:cs="Arial"/>
          <w:sz w:val="20"/>
          <w:szCs w:val="20"/>
          <w:lang w:val="nl-NL"/>
        </w:rPr>
        <w:t>behandelen van het Myeloom, maar omvat ook het behandelen van pijn en complicaties ten gevolge van de aandoening</w:t>
      </w:r>
      <w:r w:rsidR="007D35D9">
        <w:rPr>
          <w:rFonts w:ascii="Arial" w:hAnsi="Arial" w:cs="Arial"/>
          <w:sz w:val="20"/>
          <w:szCs w:val="20"/>
          <w:lang w:val="nl-NL"/>
        </w:rPr>
        <w:t xml:space="preserve"> en therapie</w:t>
      </w:r>
      <w:r>
        <w:rPr>
          <w:rFonts w:ascii="Arial" w:hAnsi="Arial" w:cs="Arial"/>
          <w:sz w:val="20"/>
          <w:szCs w:val="20"/>
          <w:lang w:val="nl-NL"/>
        </w:rPr>
        <w:t xml:space="preserve">. Om die reden zal een deel van het avondprogramma in het teken staan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supportive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care en de behandeling van perifere neuropathie.</w:t>
      </w:r>
    </w:p>
    <w:p w:rsidR="003C28D0" w:rsidRDefault="009A01D1" w:rsidP="009A01D1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Omdat patiënten in toenemende mate betrokken willen worden bij de besluitvorming over hun behandeling en de gevolgen van de therapie op hun leven en dat van hun naasten</w:t>
      </w:r>
      <w:r w:rsidR="002C0E21">
        <w:rPr>
          <w:rFonts w:ascii="Arial" w:hAnsi="Arial" w:cs="Arial"/>
          <w:sz w:val="20"/>
          <w:szCs w:val="20"/>
          <w:lang w:val="nl-NL"/>
        </w:rPr>
        <w:t>,</w:t>
      </w:r>
      <w:r>
        <w:rPr>
          <w:rFonts w:ascii="Arial" w:hAnsi="Arial" w:cs="Arial"/>
          <w:sz w:val="20"/>
          <w:szCs w:val="20"/>
          <w:lang w:val="nl-NL"/>
        </w:rPr>
        <w:t xml:space="preserve"> zal de avond worden afgesloten met een lezing over gezamenlijke besluitvorming in de hematologische oncologie. </w:t>
      </w:r>
    </w:p>
    <w:p w:rsidR="0096221A" w:rsidRDefault="0096221A" w:rsidP="0096221A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96221A" w:rsidRDefault="009A01D1" w:rsidP="0096221A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 agenda van dit avondsymposium is als volgt: </w:t>
      </w:r>
    </w:p>
    <w:p w:rsidR="008F2E61" w:rsidRDefault="008F2E61" w:rsidP="008F2E61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977759" w:rsidRPr="00977759" w:rsidRDefault="00977759" w:rsidP="00977759">
      <w:pPr>
        <w:spacing w:after="0"/>
        <w:rPr>
          <w:rFonts w:ascii="Arial" w:eastAsia="Calibri" w:hAnsi="Arial" w:cs="Arial"/>
          <w:b/>
          <w:sz w:val="20"/>
          <w:szCs w:val="20"/>
          <w:lang w:val="nl-NL"/>
        </w:rPr>
      </w:pPr>
      <w:r w:rsidRPr="00977759">
        <w:rPr>
          <w:rFonts w:ascii="Arial" w:eastAsia="Calibri" w:hAnsi="Arial" w:cs="Arial"/>
          <w:sz w:val="20"/>
          <w:szCs w:val="20"/>
          <w:lang w:val="nl-NL"/>
        </w:rPr>
        <w:t xml:space="preserve">18:15 – 18:45 </w:t>
      </w:r>
      <w:r w:rsidRPr="00977759">
        <w:rPr>
          <w:rFonts w:ascii="Arial" w:eastAsia="Calibri" w:hAnsi="Arial" w:cs="Arial"/>
          <w:sz w:val="20"/>
          <w:szCs w:val="20"/>
          <w:lang w:val="nl-NL"/>
        </w:rPr>
        <w:tab/>
      </w:r>
      <w:r w:rsidRPr="00977759">
        <w:rPr>
          <w:rFonts w:ascii="Arial" w:eastAsia="Calibri" w:hAnsi="Arial" w:cs="Arial"/>
          <w:b/>
          <w:sz w:val="20"/>
          <w:szCs w:val="20"/>
          <w:lang w:val="nl-NL"/>
        </w:rPr>
        <w:t>Welkom en ontvangst met broodjes</w:t>
      </w:r>
    </w:p>
    <w:p w:rsidR="00977759" w:rsidRPr="00977759" w:rsidRDefault="00977759" w:rsidP="00977759">
      <w:pPr>
        <w:spacing w:after="0"/>
        <w:rPr>
          <w:rFonts w:ascii="Arial" w:eastAsia="Calibri" w:hAnsi="Arial" w:cs="Arial"/>
          <w:b/>
          <w:color w:val="0070C0"/>
          <w:sz w:val="20"/>
          <w:szCs w:val="20"/>
          <w:lang w:val="nl-NL"/>
        </w:rPr>
      </w:pPr>
      <w:r w:rsidRPr="00977759">
        <w:rPr>
          <w:rFonts w:ascii="Arial" w:eastAsia="Calibri" w:hAnsi="Arial" w:cs="Arial"/>
          <w:sz w:val="20"/>
          <w:szCs w:val="20"/>
          <w:lang w:val="nl-NL"/>
        </w:rPr>
        <w:t>18:45 – 19:30</w:t>
      </w:r>
      <w:r w:rsidRPr="00977759">
        <w:rPr>
          <w:rFonts w:ascii="Arial" w:eastAsia="Calibri" w:hAnsi="Arial" w:cs="Arial"/>
          <w:sz w:val="20"/>
          <w:szCs w:val="20"/>
          <w:lang w:val="nl-NL"/>
        </w:rPr>
        <w:tab/>
      </w:r>
      <w:r w:rsidR="007D35D9">
        <w:rPr>
          <w:rFonts w:ascii="Arial" w:eastAsia="Calibri" w:hAnsi="Arial" w:cs="Arial"/>
          <w:b/>
          <w:color w:val="0070C0"/>
          <w:sz w:val="20"/>
          <w:szCs w:val="20"/>
          <w:lang w:val="nl-NL"/>
        </w:rPr>
        <w:t>Nieuwe B</w:t>
      </w:r>
      <w:r w:rsidRPr="00977759">
        <w:rPr>
          <w:rFonts w:ascii="Arial" w:eastAsia="Calibri" w:hAnsi="Arial" w:cs="Arial"/>
          <w:b/>
          <w:color w:val="0070C0"/>
          <w:sz w:val="20"/>
          <w:szCs w:val="20"/>
          <w:lang w:val="nl-NL"/>
        </w:rPr>
        <w:t xml:space="preserve">ehandelrichtlijnen Multipel Myeloom </w:t>
      </w:r>
      <w:r w:rsidRPr="00977759">
        <w:rPr>
          <w:rFonts w:ascii="Arial" w:eastAsia="Calibri" w:hAnsi="Arial" w:cs="Arial"/>
          <w:b/>
          <w:sz w:val="20"/>
          <w:szCs w:val="20"/>
          <w:lang w:val="nl-NL"/>
        </w:rPr>
        <w:t xml:space="preserve">– </w:t>
      </w:r>
    </w:p>
    <w:p w:rsidR="00977759" w:rsidRPr="00977759" w:rsidRDefault="00977759" w:rsidP="00977759">
      <w:pPr>
        <w:spacing w:after="0"/>
        <w:ind w:left="720" w:firstLine="720"/>
        <w:rPr>
          <w:rFonts w:ascii="Arial" w:eastAsia="Calibri" w:hAnsi="Arial" w:cs="Arial"/>
          <w:b/>
          <w:sz w:val="20"/>
          <w:szCs w:val="20"/>
          <w:lang w:val="nl-NL"/>
        </w:rPr>
      </w:pPr>
      <w:r w:rsidRPr="00977759">
        <w:rPr>
          <w:rFonts w:ascii="Arial" w:eastAsia="Calibri" w:hAnsi="Arial" w:cs="Arial"/>
          <w:b/>
          <w:sz w:val="20"/>
          <w:szCs w:val="20"/>
          <w:lang w:val="nl-NL"/>
        </w:rPr>
        <w:t xml:space="preserve">Dr. Niels van de Donk, Internist-Hematoloog </w:t>
      </w:r>
      <w:proofErr w:type="spellStart"/>
      <w:r w:rsidRPr="00977759">
        <w:rPr>
          <w:rFonts w:ascii="Arial" w:eastAsia="Calibri" w:hAnsi="Arial" w:cs="Arial"/>
          <w:b/>
          <w:sz w:val="20"/>
          <w:szCs w:val="20"/>
          <w:lang w:val="nl-NL"/>
        </w:rPr>
        <w:t>VUmc</w:t>
      </w:r>
      <w:proofErr w:type="spellEnd"/>
      <w:r w:rsidRPr="00977759">
        <w:rPr>
          <w:rFonts w:ascii="Arial" w:eastAsia="Calibri" w:hAnsi="Arial" w:cs="Arial"/>
          <w:b/>
          <w:sz w:val="20"/>
          <w:szCs w:val="20"/>
          <w:lang w:val="nl-NL"/>
        </w:rPr>
        <w:t>, Amsterdam</w:t>
      </w:r>
    </w:p>
    <w:p w:rsidR="00977759" w:rsidRPr="00977759" w:rsidRDefault="00977759" w:rsidP="00977759">
      <w:pPr>
        <w:spacing w:after="0"/>
        <w:ind w:left="1440" w:hanging="1440"/>
        <w:rPr>
          <w:rFonts w:ascii="Arial" w:eastAsia="Calibri" w:hAnsi="Arial" w:cs="Arial"/>
          <w:b/>
          <w:sz w:val="20"/>
          <w:szCs w:val="20"/>
          <w:lang w:val="nl-NL"/>
        </w:rPr>
      </w:pPr>
      <w:r w:rsidRPr="00977759">
        <w:rPr>
          <w:rFonts w:ascii="Arial" w:eastAsia="Calibri" w:hAnsi="Arial" w:cs="Arial"/>
          <w:sz w:val="20"/>
          <w:szCs w:val="20"/>
          <w:lang w:val="nl-NL"/>
        </w:rPr>
        <w:t>19:30 – 20:00</w:t>
      </w:r>
      <w:r w:rsidRPr="00977759">
        <w:rPr>
          <w:rFonts w:ascii="Arial" w:eastAsia="Calibri" w:hAnsi="Arial" w:cs="Arial"/>
          <w:sz w:val="20"/>
          <w:szCs w:val="20"/>
          <w:lang w:val="nl-NL"/>
        </w:rPr>
        <w:tab/>
      </w:r>
      <w:r w:rsidRPr="00977759">
        <w:rPr>
          <w:rFonts w:ascii="Arial" w:eastAsia="Calibri" w:hAnsi="Arial" w:cs="Arial"/>
          <w:b/>
          <w:color w:val="0070C0"/>
          <w:sz w:val="20"/>
          <w:szCs w:val="20"/>
          <w:lang w:val="nl-NL"/>
        </w:rPr>
        <w:t xml:space="preserve">Behandeling van Perifere Neuropathie bij Multipel Myeloom </w:t>
      </w:r>
      <w:r w:rsidRPr="00977759">
        <w:rPr>
          <w:rFonts w:ascii="Arial" w:eastAsia="Calibri" w:hAnsi="Arial" w:cs="Arial"/>
          <w:b/>
          <w:sz w:val="20"/>
          <w:szCs w:val="20"/>
          <w:lang w:val="nl-NL"/>
        </w:rPr>
        <w:t xml:space="preserve">– </w:t>
      </w:r>
    </w:p>
    <w:p w:rsidR="00977759" w:rsidRPr="00977759" w:rsidRDefault="00977759" w:rsidP="00977759">
      <w:pPr>
        <w:spacing w:after="0"/>
        <w:ind w:left="1440"/>
        <w:rPr>
          <w:rFonts w:ascii="Arial" w:eastAsia="Calibri" w:hAnsi="Arial" w:cs="Arial"/>
          <w:b/>
          <w:sz w:val="20"/>
          <w:szCs w:val="20"/>
          <w:lang w:val="nl-NL"/>
        </w:rPr>
      </w:pPr>
      <w:r w:rsidRPr="00977759">
        <w:rPr>
          <w:rFonts w:ascii="Arial" w:eastAsia="Calibri" w:hAnsi="Arial" w:cs="Arial"/>
          <w:b/>
          <w:sz w:val="20"/>
          <w:szCs w:val="20"/>
          <w:lang w:val="nl-NL"/>
        </w:rPr>
        <w:t>Dr. Joost Jongen, Neuroloog, Erasmus MC Rotterdam</w:t>
      </w:r>
    </w:p>
    <w:p w:rsidR="00977759" w:rsidRPr="00977759" w:rsidRDefault="00977759" w:rsidP="00977759">
      <w:pPr>
        <w:spacing w:after="0"/>
        <w:rPr>
          <w:rFonts w:ascii="Arial" w:eastAsia="Calibri" w:hAnsi="Arial" w:cs="Arial"/>
          <w:b/>
          <w:sz w:val="20"/>
          <w:szCs w:val="20"/>
          <w:lang w:val="nl-NL"/>
        </w:rPr>
      </w:pPr>
      <w:r w:rsidRPr="00977759">
        <w:rPr>
          <w:rFonts w:ascii="Arial" w:eastAsia="Calibri" w:hAnsi="Arial" w:cs="Arial"/>
          <w:sz w:val="20"/>
          <w:szCs w:val="20"/>
          <w:lang w:val="nl-NL"/>
        </w:rPr>
        <w:t>20:00 – 20:15</w:t>
      </w:r>
      <w:r w:rsidRPr="00977759">
        <w:rPr>
          <w:rFonts w:ascii="Arial" w:eastAsia="Calibri" w:hAnsi="Arial" w:cs="Arial"/>
          <w:b/>
          <w:sz w:val="20"/>
          <w:szCs w:val="20"/>
          <w:lang w:val="nl-NL"/>
        </w:rPr>
        <w:tab/>
        <w:t>Pauze</w:t>
      </w:r>
    </w:p>
    <w:p w:rsidR="00977759" w:rsidRPr="00977759" w:rsidRDefault="00977759" w:rsidP="00977759">
      <w:pPr>
        <w:spacing w:after="0"/>
        <w:ind w:left="1440" w:hanging="1440"/>
        <w:rPr>
          <w:rFonts w:ascii="Arial" w:eastAsia="Calibri" w:hAnsi="Arial" w:cs="Arial"/>
          <w:b/>
          <w:sz w:val="20"/>
          <w:szCs w:val="20"/>
          <w:lang w:val="nl-NL"/>
        </w:rPr>
      </w:pPr>
      <w:r w:rsidRPr="00977759">
        <w:rPr>
          <w:rFonts w:ascii="Arial" w:eastAsia="Calibri" w:hAnsi="Arial" w:cs="Arial"/>
          <w:sz w:val="20"/>
          <w:szCs w:val="20"/>
          <w:lang w:val="nl-NL"/>
        </w:rPr>
        <w:t>20:15 – 20:45</w:t>
      </w:r>
      <w:r w:rsidRPr="00977759">
        <w:rPr>
          <w:rFonts w:ascii="Arial" w:eastAsia="Calibri" w:hAnsi="Arial" w:cs="Arial"/>
          <w:sz w:val="20"/>
          <w:szCs w:val="20"/>
          <w:lang w:val="nl-NL"/>
        </w:rPr>
        <w:tab/>
      </w:r>
      <w:proofErr w:type="spellStart"/>
      <w:r w:rsidRPr="00977759">
        <w:rPr>
          <w:rFonts w:ascii="Arial" w:eastAsia="Calibri" w:hAnsi="Arial" w:cs="Arial"/>
          <w:b/>
          <w:color w:val="0070C0"/>
          <w:sz w:val="20"/>
          <w:szCs w:val="20"/>
          <w:lang w:val="nl-NL"/>
        </w:rPr>
        <w:t>Supportive</w:t>
      </w:r>
      <w:proofErr w:type="spellEnd"/>
      <w:r w:rsidRPr="00977759">
        <w:rPr>
          <w:rFonts w:ascii="Arial" w:eastAsia="Calibri" w:hAnsi="Arial" w:cs="Arial"/>
          <w:b/>
          <w:color w:val="0070C0"/>
          <w:sz w:val="20"/>
          <w:szCs w:val="20"/>
          <w:lang w:val="nl-NL"/>
        </w:rPr>
        <w:t xml:space="preserve"> Care bij Multipel Myeloom </w:t>
      </w:r>
      <w:r w:rsidRPr="00977759">
        <w:rPr>
          <w:rFonts w:ascii="Arial" w:eastAsia="Calibri" w:hAnsi="Arial" w:cs="Arial"/>
          <w:b/>
          <w:sz w:val="20"/>
          <w:szCs w:val="20"/>
          <w:lang w:val="nl-NL"/>
        </w:rPr>
        <w:t xml:space="preserve">– </w:t>
      </w:r>
    </w:p>
    <w:p w:rsidR="00977759" w:rsidRPr="00977759" w:rsidRDefault="00977759" w:rsidP="00977759">
      <w:pPr>
        <w:spacing w:after="0"/>
        <w:ind w:left="1440"/>
        <w:rPr>
          <w:rFonts w:ascii="Arial" w:eastAsia="Calibri" w:hAnsi="Arial" w:cs="Arial"/>
          <w:b/>
          <w:sz w:val="20"/>
          <w:szCs w:val="20"/>
          <w:lang w:val="nl-NL"/>
        </w:rPr>
      </w:pPr>
      <w:r w:rsidRPr="00977759">
        <w:rPr>
          <w:rFonts w:ascii="Arial" w:eastAsia="Calibri" w:hAnsi="Arial" w:cs="Arial"/>
          <w:b/>
          <w:sz w:val="20"/>
          <w:szCs w:val="20"/>
          <w:lang w:val="nl-NL"/>
        </w:rPr>
        <w:t xml:space="preserve">Dr. Ellen van der Spek, Hematoloog, Rijnstate Ziekenhuis, Arnhem </w:t>
      </w:r>
    </w:p>
    <w:p w:rsidR="00977759" w:rsidRPr="00977759" w:rsidRDefault="00977759" w:rsidP="00977759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977759">
        <w:rPr>
          <w:rFonts w:ascii="Arial" w:eastAsia="Calibri" w:hAnsi="Arial" w:cs="Arial"/>
          <w:sz w:val="20"/>
          <w:szCs w:val="20"/>
        </w:rPr>
        <w:t>20:45 – 21:15</w:t>
      </w:r>
      <w:r w:rsidRPr="00977759">
        <w:rPr>
          <w:rFonts w:ascii="Arial" w:eastAsia="Calibri" w:hAnsi="Arial" w:cs="Arial"/>
          <w:sz w:val="20"/>
          <w:szCs w:val="20"/>
        </w:rPr>
        <w:tab/>
      </w:r>
      <w:r w:rsidR="007D35D9">
        <w:rPr>
          <w:rFonts w:ascii="Arial" w:eastAsia="Calibri" w:hAnsi="Arial" w:cs="Arial"/>
          <w:b/>
          <w:color w:val="0070C0"/>
          <w:sz w:val="20"/>
          <w:szCs w:val="20"/>
        </w:rPr>
        <w:t>Shared Decision M</w:t>
      </w:r>
      <w:r w:rsidRPr="00977759">
        <w:rPr>
          <w:rFonts w:ascii="Arial" w:eastAsia="Calibri" w:hAnsi="Arial" w:cs="Arial"/>
          <w:b/>
          <w:color w:val="0070C0"/>
          <w:sz w:val="20"/>
          <w:szCs w:val="20"/>
        </w:rPr>
        <w:t xml:space="preserve">aking in de </w:t>
      </w:r>
      <w:proofErr w:type="spellStart"/>
      <w:r w:rsidRPr="00977759">
        <w:rPr>
          <w:rFonts w:ascii="Arial" w:eastAsia="Calibri" w:hAnsi="Arial" w:cs="Arial"/>
          <w:b/>
          <w:color w:val="0070C0"/>
          <w:sz w:val="20"/>
          <w:szCs w:val="20"/>
        </w:rPr>
        <w:t>Hemato-oncologie</w:t>
      </w:r>
      <w:proofErr w:type="spellEnd"/>
      <w:r w:rsidRPr="00977759">
        <w:rPr>
          <w:rFonts w:ascii="Arial" w:eastAsia="Calibri" w:hAnsi="Arial" w:cs="Arial"/>
          <w:b/>
          <w:color w:val="0070C0"/>
          <w:sz w:val="20"/>
          <w:szCs w:val="20"/>
        </w:rPr>
        <w:t xml:space="preserve"> </w:t>
      </w:r>
      <w:r w:rsidRPr="00977759">
        <w:rPr>
          <w:rFonts w:ascii="Arial" w:eastAsia="Calibri" w:hAnsi="Arial" w:cs="Arial"/>
          <w:b/>
          <w:sz w:val="20"/>
          <w:szCs w:val="20"/>
        </w:rPr>
        <w:t xml:space="preserve">– </w:t>
      </w:r>
    </w:p>
    <w:p w:rsidR="00977759" w:rsidRDefault="00977759" w:rsidP="00977759">
      <w:pPr>
        <w:spacing w:after="0"/>
        <w:ind w:left="720" w:firstLine="720"/>
        <w:rPr>
          <w:rFonts w:ascii="Arial" w:eastAsia="Calibri" w:hAnsi="Arial" w:cs="Arial"/>
          <w:b/>
          <w:sz w:val="20"/>
          <w:szCs w:val="20"/>
          <w:lang w:val="nl-NL"/>
        </w:rPr>
      </w:pPr>
      <w:r w:rsidRPr="00977759">
        <w:rPr>
          <w:rFonts w:ascii="Arial" w:eastAsia="Calibri" w:hAnsi="Arial" w:cs="Arial"/>
          <w:b/>
          <w:sz w:val="20"/>
          <w:szCs w:val="20"/>
          <w:lang w:val="nl-NL"/>
        </w:rPr>
        <w:t xml:space="preserve">Prof. Dr. Anne </w:t>
      </w:r>
      <w:proofErr w:type="spellStart"/>
      <w:r w:rsidRPr="00977759">
        <w:rPr>
          <w:rFonts w:ascii="Arial" w:eastAsia="Calibri" w:hAnsi="Arial" w:cs="Arial"/>
          <w:b/>
          <w:sz w:val="20"/>
          <w:szCs w:val="20"/>
          <w:lang w:val="nl-NL"/>
        </w:rPr>
        <w:t>Stiggelbout</w:t>
      </w:r>
      <w:proofErr w:type="spellEnd"/>
      <w:r w:rsidRPr="00977759">
        <w:rPr>
          <w:rFonts w:ascii="Arial" w:eastAsia="Calibri" w:hAnsi="Arial" w:cs="Arial"/>
          <w:b/>
          <w:sz w:val="20"/>
          <w:szCs w:val="20"/>
          <w:lang w:val="nl-NL"/>
        </w:rPr>
        <w:t>, Afdelingshoofd Medische Besliskunde, LUMC, Leiden</w:t>
      </w:r>
    </w:p>
    <w:p w:rsidR="00977759" w:rsidRDefault="00977759" w:rsidP="00977759">
      <w:pPr>
        <w:spacing w:after="0"/>
        <w:ind w:left="720" w:firstLine="720"/>
        <w:rPr>
          <w:rFonts w:ascii="Arial" w:eastAsia="Calibri" w:hAnsi="Arial" w:cs="Arial"/>
          <w:b/>
          <w:sz w:val="20"/>
          <w:szCs w:val="20"/>
          <w:lang w:val="nl-NL"/>
        </w:rPr>
      </w:pPr>
    </w:p>
    <w:p w:rsidR="00977759" w:rsidRDefault="00977759" w:rsidP="0096221A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96221A" w:rsidRPr="0096221A" w:rsidRDefault="0096221A" w:rsidP="0096221A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96221A">
        <w:rPr>
          <w:rFonts w:ascii="Arial" w:hAnsi="Arial" w:cs="Arial"/>
          <w:sz w:val="20"/>
          <w:szCs w:val="20"/>
          <w:lang w:val="nl-NL"/>
        </w:rPr>
        <w:t xml:space="preserve">Deze bijeenkomst vindt plaats op </w:t>
      </w:r>
      <w:r w:rsidRPr="0096221A">
        <w:rPr>
          <w:rFonts w:ascii="Arial" w:hAnsi="Arial" w:cs="Arial"/>
          <w:b/>
          <w:sz w:val="20"/>
          <w:szCs w:val="20"/>
          <w:lang w:val="nl-NL"/>
        </w:rPr>
        <w:t>dinsdag 6 juni (van 18.</w:t>
      </w:r>
      <w:r w:rsidR="008F2E61">
        <w:rPr>
          <w:rFonts w:ascii="Arial" w:hAnsi="Arial" w:cs="Arial"/>
          <w:b/>
          <w:sz w:val="20"/>
          <w:szCs w:val="20"/>
          <w:lang w:val="nl-NL"/>
        </w:rPr>
        <w:t>15</w:t>
      </w:r>
      <w:r w:rsidRPr="0096221A">
        <w:rPr>
          <w:rFonts w:ascii="Arial" w:hAnsi="Arial" w:cs="Arial"/>
          <w:b/>
          <w:sz w:val="20"/>
          <w:szCs w:val="20"/>
          <w:lang w:val="nl-NL"/>
        </w:rPr>
        <w:t xml:space="preserve"> tot 21.15</w:t>
      </w:r>
      <w:r w:rsidRPr="0096221A">
        <w:rPr>
          <w:rFonts w:ascii="Arial" w:hAnsi="Arial" w:cs="Arial"/>
          <w:sz w:val="20"/>
          <w:szCs w:val="20"/>
          <w:lang w:val="nl-NL"/>
        </w:rPr>
        <w:t xml:space="preserve"> uur) in het Van der Valk Hotel in Zaltbommel. </w:t>
      </w:r>
    </w:p>
    <w:p w:rsidR="00563DA0" w:rsidRDefault="00563DA0" w:rsidP="00ED358C">
      <w:pPr>
        <w:rPr>
          <w:rFonts w:ascii="Arial" w:hAnsi="Arial" w:cs="Arial"/>
          <w:sz w:val="20"/>
          <w:szCs w:val="20"/>
          <w:lang w:val="nl-NL"/>
        </w:rPr>
      </w:pPr>
    </w:p>
    <w:p w:rsidR="00ED358C" w:rsidRPr="00787ABC" w:rsidRDefault="00ED358C" w:rsidP="00ED358C">
      <w:pPr>
        <w:rPr>
          <w:rFonts w:ascii="Arial" w:hAnsi="Arial" w:cs="Arial"/>
          <w:sz w:val="20"/>
          <w:szCs w:val="20"/>
          <w:lang w:val="nl-NL"/>
        </w:rPr>
      </w:pPr>
      <w:r w:rsidRPr="00787ABC">
        <w:rPr>
          <w:rFonts w:ascii="Arial" w:hAnsi="Arial" w:cs="Arial"/>
          <w:sz w:val="20"/>
          <w:szCs w:val="20"/>
          <w:lang w:val="nl-NL"/>
        </w:rPr>
        <w:t>Wij zouden het bijzonder op prijs stellen als u bij deze bijeenkomst aanwezig ku</w:t>
      </w:r>
      <w:r w:rsidR="001A1561">
        <w:rPr>
          <w:rFonts w:ascii="Arial" w:hAnsi="Arial" w:cs="Arial"/>
          <w:sz w:val="20"/>
          <w:szCs w:val="20"/>
          <w:lang w:val="nl-NL"/>
        </w:rPr>
        <w:t>nt zijn.</w:t>
      </w:r>
      <w:r w:rsidR="001A1561">
        <w:rPr>
          <w:rFonts w:ascii="Arial" w:hAnsi="Arial" w:cs="Arial"/>
          <w:sz w:val="20"/>
          <w:szCs w:val="20"/>
          <w:lang w:val="nl-NL"/>
        </w:rPr>
        <w:br/>
      </w:r>
      <w:r w:rsidR="007D35D9">
        <w:rPr>
          <w:rFonts w:ascii="Arial" w:hAnsi="Arial" w:cs="Arial"/>
          <w:sz w:val="20"/>
          <w:szCs w:val="20"/>
          <w:lang w:val="nl-NL"/>
        </w:rPr>
        <w:t xml:space="preserve">De registratie voor dit symposium is kosteloos en accreditatie </w:t>
      </w:r>
      <w:r w:rsidR="001A1561">
        <w:rPr>
          <w:rFonts w:ascii="Arial" w:hAnsi="Arial" w:cs="Arial"/>
          <w:sz w:val="20"/>
          <w:szCs w:val="20"/>
          <w:lang w:val="nl-NL"/>
        </w:rPr>
        <w:t>is aangevraagd bij NIV.</w:t>
      </w:r>
    </w:p>
    <w:p w:rsidR="00ED358C" w:rsidRPr="00787ABC" w:rsidRDefault="00860BDA" w:rsidP="00860BDA">
      <w:pPr>
        <w:rPr>
          <w:rFonts w:ascii="Arial" w:hAnsi="Arial" w:cs="Arial"/>
          <w:sz w:val="20"/>
          <w:szCs w:val="20"/>
          <w:lang w:val="nl-NL"/>
        </w:rPr>
      </w:pPr>
      <w:r w:rsidRPr="00787ABC">
        <w:rPr>
          <w:rFonts w:ascii="Arial" w:hAnsi="Arial" w:cs="Arial"/>
          <w:sz w:val="20"/>
          <w:szCs w:val="20"/>
          <w:lang w:val="nl-NL"/>
        </w:rPr>
        <w:t>U kunt zich insc</w:t>
      </w:r>
      <w:r w:rsidR="00787ABC" w:rsidRPr="00787ABC">
        <w:rPr>
          <w:rFonts w:ascii="Arial" w:hAnsi="Arial" w:cs="Arial"/>
          <w:sz w:val="20"/>
          <w:szCs w:val="20"/>
          <w:lang w:val="nl-NL"/>
        </w:rPr>
        <w:t xml:space="preserve">hrijven via </w:t>
      </w:r>
      <w:r w:rsidR="00563DA0" w:rsidRPr="00563DA0">
        <w:rPr>
          <w:rFonts w:ascii="Arial" w:hAnsi="Arial" w:cs="Arial"/>
          <w:color w:val="0000FF"/>
          <w:sz w:val="20"/>
          <w:szCs w:val="20"/>
          <w:highlight w:val="yellow"/>
          <w:u w:val="single"/>
          <w:lang w:val="nl-NL"/>
        </w:rPr>
        <w:t>LINK</w:t>
      </w:r>
    </w:p>
    <w:p w:rsidR="00787ABC" w:rsidRDefault="00787ABC" w:rsidP="00787ABC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</w:p>
    <w:p w:rsidR="00787ABC" w:rsidRPr="00787ABC" w:rsidRDefault="00787ABC" w:rsidP="00787ABC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</w:p>
    <w:p w:rsidR="00787ABC" w:rsidRPr="00787ABC" w:rsidRDefault="00787ABC" w:rsidP="00787ABC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787ABC">
        <w:rPr>
          <w:rFonts w:ascii="Arial" w:hAnsi="Arial" w:cs="Arial"/>
          <w:sz w:val="20"/>
          <w:szCs w:val="20"/>
          <w:lang w:val="nl-NL"/>
        </w:rPr>
        <w:t>Met vriendelijke groet,</w:t>
      </w:r>
    </w:p>
    <w:p w:rsidR="00787ABC" w:rsidRPr="00787ABC" w:rsidRDefault="00822742" w:rsidP="00787ABC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</w:p>
    <w:sectPr w:rsidR="00787ABC" w:rsidRPr="00787AB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105" w:rsidRDefault="003A6105" w:rsidP="00DC0F8F">
      <w:pPr>
        <w:spacing w:after="0" w:line="240" w:lineRule="auto"/>
      </w:pPr>
      <w:r>
        <w:separator/>
      </w:r>
    </w:p>
  </w:endnote>
  <w:endnote w:type="continuationSeparator" w:id="0">
    <w:p w:rsidR="003A6105" w:rsidRDefault="003A6105" w:rsidP="00DC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8F" w:rsidRPr="00860BDA" w:rsidRDefault="00A00C08" w:rsidP="00DC0F8F">
    <w:pPr>
      <w:spacing w:after="0" w:line="240" w:lineRule="auto"/>
      <w:rPr>
        <w:lang w:val="nl-NL"/>
      </w:rPr>
    </w:pPr>
    <w:r>
      <w:rPr>
        <w:rFonts w:ascii="Arial" w:hAnsi="Arial" w:cs="Arial"/>
        <w:color w:val="000000" w:themeColor="text1"/>
        <w:sz w:val="20"/>
        <w:szCs w:val="20"/>
      </w:rPr>
      <w:t>NL-</w:t>
    </w:r>
    <w:r w:rsidR="00DC0F8F" w:rsidRPr="00A00C08">
      <w:rPr>
        <w:rFonts w:ascii="Arial" w:hAnsi="Arial" w:cs="Arial"/>
        <w:color w:val="000000" w:themeColor="text1"/>
        <w:sz w:val="20"/>
        <w:szCs w:val="20"/>
      </w:rPr>
      <w:t>P-CARF-</w:t>
    </w:r>
    <w:r>
      <w:rPr>
        <w:rFonts w:ascii="Arial" w:hAnsi="Arial" w:cs="Arial"/>
        <w:color w:val="000000" w:themeColor="text1"/>
        <w:sz w:val="20"/>
        <w:szCs w:val="20"/>
      </w:rPr>
      <w:t>0417-048107/APR2017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105" w:rsidRDefault="003A6105" w:rsidP="00DC0F8F">
      <w:pPr>
        <w:spacing w:after="0" w:line="240" w:lineRule="auto"/>
      </w:pPr>
      <w:r>
        <w:separator/>
      </w:r>
    </w:p>
  </w:footnote>
  <w:footnote w:type="continuationSeparator" w:id="0">
    <w:p w:rsidR="003A6105" w:rsidRDefault="003A6105" w:rsidP="00DC0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C2D60"/>
    <w:multiLevelType w:val="hybridMultilevel"/>
    <w:tmpl w:val="FFEE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DA"/>
    <w:rsid w:val="001A1561"/>
    <w:rsid w:val="002C0E21"/>
    <w:rsid w:val="003311EF"/>
    <w:rsid w:val="00380EFD"/>
    <w:rsid w:val="003A6105"/>
    <w:rsid w:val="003C28D0"/>
    <w:rsid w:val="00542449"/>
    <w:rsid w:val="00563DA0"/>
    <w:rsid w:val="005A1094"/>
    <w:rsid w:val="006E027A"/>
    <w:rsid w:val="006E6D5A"/>
    <w:rsid w:val="00787ABC"/>
    <w:rsid w:val="007D35D9"/>
    <w:rsid w:val="00822742"/>
    <w:rsid w:val="00860BDA"/>
    <w:rsid w:val="00895C92"/>
    <w:rsid w:val="008F2E61"/>
    <w:rsid w:val="0096221A"/>
    <w:rsid w:val="00977759"/>
    <w:rsid w:val="009A01D1"/>
    <w:rsid w:val="00A00C08"/>
    <w:rsid w:val="00AA02B6"/>
    <w:rsid w:val="00B5057A"/>
    <w:rsid w:val="00B93E57"/>
    <w:rsid w:val="00C43AF6"/>
    <w:rsid w:val="00CF7933"/>
    <w:rsid w:val="00D92923"/>
    <w:rsid w:val="00DC0F8F"/>
    <w:rsid w:val="00DC333D"/>
    <w:rsid w:val="00E96194"/>
    <w:rsid w:val="00ED358C"/>
    <w:rsid w:val="00E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6D5A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6E6D5A"/>
  </w:style>
  <w:style w:type="paragraph" w:styleId="Ballontekst">
    <w:name w:val="Balloon Text"/>
    <w:basedOn w:val="Standaard"/>
    <w:link w:val="BallontekstChar"/>
    <w:uiPriority w:val="99"/>
    <w:semiHidden/>
    <w:unhideWhenUsed/>
    <w:rsid w:val="0082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274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C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0F8F"/>
  </w:style>
  <w:style w:type="paragraph" w:styleId="Voettekst">
    <w:name w:val="footer"/>
    <w:basedOn w:val="Standaard"/>
    <w:link w:val="VoettekstChar"/>
    <w:uiPriority w:val="99"/>
    <w:unhideWhenUsed/>
    <w:rsid w:val="00DC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0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6D5A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6E6D5A"/>
  </w:style>
  <w:style w:type="paragraph" w:styleId="Ballontekst">
    <w:name w:val="Balloon Text"/>
    <w:basedOn w:val="Standaard"/>
    <w:link w:val="BallontekstChar"/>
    <w:uiPriority w:val="99"/>
    <w:semiHidden/>
    <w:unhideWhenUsed/>
    <w:rsid w:val="0082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274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C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0F8F"/>
  </w:style>
  <w:style w:type="paragraph" w:styleId="Voettekst">
    <w:name w:val="footer"/>
    <w:basedOn w:val="Standaard"/>
    <w:link w:val="VoettekstChar"/>
    <w:uiPriority w:val="99"/>
    <w:unhideWhenUsed/>
    <w:rsid w:val="00DC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CFEFB576</Template>
  <TotalTime>0</TotalTime>
  <Pages>1</Pages>
  <Words>321</Words>
  <Characters>1768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Amgen Inc.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Deursen, Jeroen</dc:creator>
  <cp:lastModifiedBy>Nina Thomakos</cp:lastModifiedBy>
  <cp:revision>2</cp:revision>
  <cp:lastPrinted>2017-04-13T07:18:00Z</cp:lastPrinted>
  <dcterms:created xsi:type="dcterms:W3CDTF">2017-04-13T07:19:00Z</dcterms:created>
  <dcterms:modified xsi:type="dcterms:W3CDTF">2017-04-13T07:19:00Z</dcterms:modified>
</cp:coreProperties>
</file>